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0AA5E85F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bookmarkStart w:id="0" w:name="_GoBack"/>
      <w:bookmarkEnd w:id="0"/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651D61" w:rsidRPr="005C2EFD">
        <w:rPr>
          <w:rFonts w:eastAsia="Arial Unicode MS" w:cs="Arial"/>
          <w:szCs w:val="24"/>
        </w:rPr>
        <w:t>diez</w:t>
      </w:r>
      <w:r w:rsidR="00614E53" w:rsidRPr="005C2EFD">
        <w:rPr>
          <w:rFonts w:eastAsia="Arial Unicode MS" w:cs="Arial"/>
          <w:szCs w:val="24"/>
        </w:rPr>
        <w:t xml:space="preserve"> horas con </w:t>
      </w:r>
      <w:r w:rsidR="00DF5083">
        <w:rPr>
          <w:rFonts w:eastAsia="Arial Unicode MS" w:cs="Arial"/>
          <w:szCs w:val="24"/>
        </w:rPr>
        <w:t xml:space="preserve">treinta </w:t>
      </w:r>
      <w:r w:rsidR="007116CC" w:rsidRPr="005C2EFD">
        <w:rPr>
          <w:rFonts w:eastAsia="Arial Unicode MS" w:cs="Arial"/>
          <w:szCs w:val="24"/>
        </w:rPr>
        <w:t>minutos</w:t>
      </w:r>
      <w:r w:rsidR="00614E53" w:rsidRPr="005C2EFD">
        <w:rPr>
          <w:rFonts w:eastAsia="Arial Unicode MS" w:cs="Arial"/>
          <w:szCs w:val="24"/>
        </w:rPr>
        <w:t xml:space="preserve"> del día </w:t>
      </w:r>
      <w:r w:rsidR="006D6719">
        <w:rPr>
          <w:rFonts w:eastAsia="Arial Unicode MS" w:cs="Arial"/>
          <w:szCs w:val="24"/>
        </w:rPr>
        <w:t>viernes</w:t>
      </w:r>
      <w:r w:rsidR="006462B0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veinticinco</w:t>
      </w:r>
      <w:r w:rsidR="00C065AA" w:rsidRPr="005C2EFD">
        <w:rPr>
          <w:rFonts w:eastAsia="Arial Unicode MS" w:cs="Arial"/>
          <w:szCs w:val="24"/>
        </w:rPr>
        <w:t xml:space="preserve"> </w:t>
      </w:r>
      <w:r w:rsidR="007178C3" w:rsidRPr="005C2EFD">
        <w:rPr>
          <w:rFonts w:eastAsia="Arial Unicode MS" w:cs="Arial"/>
          <w:szCs w:val="24"/>
        </w:rPr>
        <w:t xml:space="preserve">de </w:t>
      </w:r>
      <w:r w:rsidR="005E2531">
        <w:rPr>
          <w:rFonts w:eastAsia="Arial Unicode MS" w:cs="Arial"/>
          <w:szCs w:val="24"/>
        </w:rPr>
        <w:t>noviembre</w:t>
      </w:r>
      <w:r w:rsidRPr="005C2EFD">
        <w:rPr>
          <w:rFonts w:eastAsia="Arial Unicode MS" w:cs="Arial"/>
          <w:szCs w:val="24"/>
        </w:rPr>
        <w:t xml:space="preserve"> del año dos mil </w:t>
      </w:r>
      <w:r w:rsidR="007116CC" w:rsidRPr="005C2EFD">
        <w:rPr>
          <w:rFonts w:eastAsia="Arial Unicode MS" w:cs="Arial"/>
          <w:szCs w:val="24"/>
        </w:rPr>
        <w:t>dieciséis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DF5083">
        <w:rPr>
          <w:rFonts w:eastAsia="Arial Unicode MS" w:cs="Arial"/>
          <w:szCs w:val="24"/>
        </w:rPr>
        <w:t xml:space="preserve">Mildred Guadalupe </w:t>
      </w:r>
      <w:proofErr w:type="spellStart"/>
      <w:r w:rsidR="00DF5083">
        <w:rPr>
          <w:rFonts w:eastAsia="Arial Unicode MS" w:cs="Arial"/>
          <w:szCs w:val="24"/>
        </w:rPr>
        <w:t>Quimé</w:t>
      </w:r>
      <w:proofErr w:type="spellEnd"/>
      <w:r w:rsidR="00DF5083">
        <w:rPr>
          <w:rFonts w:eastAsia="Arial Unicode MS" w:cs="Arial"/>
          <w:szCs w:val="24"/>
        </w:rPr>
        <w:t xml:space="preserve"> </w:t>
      </w:r>
      <w:proofErr w:type="spellStart"/>
      <w:r w:rsidR="00DF5083">
        <w:rPr>
          <w:rFonts w:eastAsia="Arial Unicode MS" w:cs="Arial"/>
          <w:szCs w:val="24"/>
        </w:rPr>
        <w:t>Abá</w:t>
      </w:r>
      <w:proofErr w:type="spellEnd"/>
      <w:r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>Secretaria General y  maestra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>Laura María Alcocer Bernés</w:t>
      </w:r>
      <w:r w:rsidR="003E635A"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>Vocal</w:t>
      </w:r>
      <w:r w:rsidR="00B71FED" w:rsidRPr="005C2EFD">
        <w:rPr>
          <w:rFonts w:eastAsia="Arial Unicode MS" w:cs="Arial"/>
          <w:szCs w:val="24"/>
        </w:rPr>
        <w:t>.-</w:t>
      </w:r>
      <w:r w:rsidR="004D1C2D" w:rsidRPr="005C2EFD">
        <w:rPr>
          <w:rFonts w:eastAsia="Arial Unicode MS" w:cs="Arial"/>
          <w:szCs w:val="24"/>
        </w:rPr>
        <w:t>----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5E2531">
        <w:rPr>
          <w:rFonts w:eastAsia="Arial Unicode MS" w:cs="Arial"/>
          <w:szCs w:val="24"/>
        </w:rPr>
        <w:t>18</w:t>
      </w:r>
      <w:r w:rsidRPr="005C2EFD">
        <w:rPr>
          <w:rFonts w:eastAsia="Arial Unicode MS" w:cs="Arial"/>
          <w:szCs w:val="24"/>
        </w:rPr>
        <w:t xml:space="preserve"> de </w:t>
      </w:r>
      <w:r w:rsidR="005E2531">
        <w:rPr>
          <w:rFonts w:eastAsia="Arial Unicode MS" w:cs="Arial"/>
          <w:szCs w:val="24"/>
        </w:rPr>
        <w:t>noviembre</w:t>
      </w:r>
      <w:r w:rsidR="007116CC" w:rsidRPr="005C2EFD">
        <w:rPr>
          <w:rFonts w:eastAsia="Arial Unicode MS" w:cs="Arial"/>
          <w:szCs w:val="24"/>
        </w:rPr>
        <w:t xml:space="preserve"> de 2016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.- </w:t>
      </w:r>
      <w:r w:rsidR="005E2531" w:rsidRPr="005C2EFD">
        <w:rPr>
          <w:rFonts w:eastAsia="Arial Unicode MS" w:cs="Arial"/>
          <w:szCs w:val="24"/>
        </w:rPr>
        <w:t>Informe de la situación que guardan 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Pr="005C2EFD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Pr="005C2EFD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890271" w:rsidRPr="005C2EFD">
        <w:rPr>
          <w:rFonts w:eastAsia="Arial Unicode MS" w:cs="Arial"/>
          <w:szCs w:val="24"/>
        </w:rPr>
        <w:t>---------</w:t>
      </w:r>
      <w:r w:rsidR="007878C8">
        <w:rPr>
          <w:rFonts w:eastAsia="Arial Unicode MS" w:cs="Arial"/>
          <w:szCs w:val="24"/>
        </w:rPr>
        <w:t>-----------------------------------------------------------</w:t>
      </w:r>
      <w:r w:rsidR="005E2531">
        <w:rPr>
          <w:rFonts w:eastAsia="Arial Unicode MS" w:cs="Arial"/>
          <w:szCs w:val="24"/>
        </w:rPr>
        <w:t>-------------------------</w:t>
      </w:r>
    </w:p>
    <w:p w14:paraId="3972C501" w14:textId="519EA005" w:rsidR="00286FB6" w:rsidRPr="005C2EFD" w:rsidRDefault="005E2531" w:rsidP="00286FB6">
      <w:pPr>
        <w:spacing w:line="360" w:lineRule="auto"/>
        <w:rPr>
          <w:rFonts w:eastAsia="Arial Unicode MS" w:cs="Arial"/>
          <w:szCs w:val="24"/>
        </w:rPr>
      </w:pPr>
      <w:r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>
        <w:rPr>
          <w:rFonts w:eastAsia="Arial Unicode MS" w:cs="Arial"/>
          <w:szCs w:val="24"/>
        </w:rPr>
        <w:t>y declaró</w:t>
      </w:r>
      <w:r w:rsidR="00286FB6" w:rsidRPr="005C2EFD">
        <w:rPr>
          <w:rFonts w:eastAsia="Arial Unicode MS" w:cs="Arial"/>
          <w:szCs w:val="24"/>
        </w:rPr>
        <w:t xml:space="preserve"> </w:t>
      </w:r>
      <w:r w:rsidR="00DF5083">
        <w:rPr>
          <w:rFonts w:eastAsia="Arial Unicode MS" w:cs="Arial"/>
          <w:szCs w:val="24"/>
        </w:rPr>
        <w:t xml:space="preserve">válida </w:t>
      </w:r>
      <w:r w:rsidR="00286FB6" w:rsidRPr="005C2EFD">
        <w:rPr>
          <w:rFonts w:eastAsia="Arial Unicode MS" w:cs="Arial"/>
          <w:szCs w:val="24"/>
        </w:rPr>
        <w:t xml:space="preserve">la sesión, señalados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C91884">
        <w:rPr>
          <w:rFonts w:eastAsia="Arial Unicode MS" w:cs="Arial"/>
          <w:szCs w:val="24"/>
        </w:rPr>
        <w:t>. --------------------------------------------------------------------</w:t>
      </w:r>
      <w:r w:rsidR="00454007">
        <w:rPr>
          <w:rFonts w:eastAsia="Arial Unicode MS" w:cs="Arial"/>
          <w:szCs w:val="24"/>
        </w:rPr>
        <w:t>-------------------</w:t>
      </w:r>
    </w:p>
    <w:p w14:paraId="6A07C8F4" w14:textId="5D24BCB3" w:rsidR="00C91884" w:rsidRDefault="00C30CC9" w:rsidP="00E948F5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 xml:space="preserve">otorgó el uso de la voz a la maestra Laura María Alcocer Bernés, titular de la Unidad de Transparencia, para que informara sobre la situación que guarda el sistema de acceso a la información de esta Comisión. Al respecto la maestra Alcocer informó que </w:t>
      </w:r>
      <w:r w:rsidR="00890271" w:rsidRPr="005C2EFD">
        <w:rPr>
          <w:rFonts w:eastAsia="Arial Unicode MS" w:cs="Arial"/>
          <w:szCs w:val="24"/>
        </w:rPr>
        <w:t>a la fecha</w:t>
      </w:r>
      <w:r w:rsidR="008964CD" w:rsidRPr="005C2EFD">
        <w:rPr>
          <w:rFonts w:eastAsia="Arial Unicode MS" w:cs="Arial"/>
          <w:szCs w:val="24"/>
        </w:rPr>
        <w:t xml:space="preserve"> </w:t>
      </w:r>
      <w:r w:rsidR="00B60069" w:rsidRPr="005C2EFD">
        <w:rPr>
          <w:rFonts w:eastAsia="Arial Unicode MS" w:cs="Arial"/>
          <w:szCs w:val="24"/>
        </w:rPr>
        <w:t>ingresa</w:t>
      </w:r>
      <w:r w:rsidR="00C91884">
        <w:rPr>
          <w:rFonts w:eastAsia="Arial Unicode MS" w:cs="Arial"/>
          <w:szCs w:val="24"/>
        </w:rPr>
        <w:t>ron 4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a través de los folios</w:t>
      </w:r>
      <w:r w:rsidR="00D4021F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 xml:space="preserve">462416, 468916, 472116 y 480316, mediante las cuales solicitaron información sobre quejas de personas acusados, procesadas o juzgadas por peligro de contagio y el año en que se </w:t>
      </w:r>
      <w:proofErr w:type="spellStart"/>
      <w:r w:rsidR="00C91884">
        <w:rPr>
          <w:rFonts w:eastAsia="Arial Unicode MS" w:cs="Arial"/>
          <w:szCs w:val="24"/>
        </w:rPr>
        <w:t>recepcionaron</w:t>
      </w:r>
      <w:proofErr w:type="spellEnd"/>
      <w:r w:rsidR="00C91884">
        <w:rPr>
          <w:rFonts w:eastAsia="Arial Unicode MS" w:cs="Arial"/>
          <w:szCs w:val="24"/>
        </w:rPr>
        <w:t xml:space="preserve">; quejas por hostigamiento y/o acoso sexual perpetuados por instituciones públicas y el resultado de las investigaciones de las quejas y finalmente los folios 468916 y 472116 solicitud que fue duplicada y donde preguntaban si </w:t>
      </w:r>
      <w:r w:rsidR="00DF5083">
        <w:rPr>
          <w:rFonts w:eastAsia="Arial Unicode MS" w:cs="Arial"/>
          <w:szCs w:val="24"/>
        </w:rPr>
        <w:t>este Organismo</w:t>
      </w:r>
      <w:r w:rsidR="00C91884">
        <w:rPr>
          <w:rFonts w:eastAsia="Arial Unicode MS" w:cs="Arial"/>
          <w:szCs w:val="24"/>
        </w:rPr>
        <w:t xml:space="preserve">, laboran personas con capacidades diferentes o especiales, el tipo de discapacidad: física, cognitiva o sensorial, su cargo y su salario. </w:t>
      </w:r>
      <w:r w:rsidR="00DF5083">
        <w:rPr>
          <w:rFonts w:eastAsia="Arial Unicode MS" w:cs="Arial"/>
          <w:szCs w:val="24"/>
        </w:rPr>
        <w:t>Al respecto l</w:t>
      </w:r>
      <w:r w:rsidR="00454007" w:rsidRPr="005C2EFD">
        <w:rPr>
          <w:rFonts w:eastAsia="Arial Unicode MS" w:cs="Arial"/>
          <w:szCs w:val="24"/>
        </w:rPr>
        <w:t xml:space="preserve">a maestra Alcocer Bernés, informó que todas las solicitudes fueron turnadas a las áreas correspondientes, para su inmediata atención y </w:t>
      </w:r>
      <w:r w:rsidR="00454007" w:rsidRPr="005C2EFD">
        <w:rPr>
          <w:rFonts w:eastAsia="Arial Unicode MS" w:cs="Arial"/>
          <w:szCs w:val="24"/>
        </w:rPr>
        <w:lastRenderedPageBreak/>
        <w:t>respuesta al peticionario.</w:t>
      </w:r>
      <w:r w:rsidR="00454007">
        <w:rPr>
          <w:rFonts w:eastAsia="Arial Unicode MS" w:cs="Arial"/>
          <w:szCs w:val="24"/>
        </w:rPr>
        <w:t xml:space="preserve"> </w:t>
      </w:r>
      <w:r w:rsidR="00D24FCE">
        <w:rPr>
          <w:rFonts w:eastAsia="Arial Unicode MS" w:cs="Arial"/>
          <w:szCs w:val="24"/>
        </w:rPr>
        <w:t>Por otro lado</w:t>
      </w:r>
      <w:r w:rsidR="00454007">
        <w:rPr>
          <w:rFonts w:eastAsia="Arial Unicode MS" w:cs="Arial"/>
          <w:szCs w:val="24"/>
        </w:rPr>
        <w:t>,</w:t>
      </w:r>
      <w:r w:rsidR="00D24FCE">
        <w:rPr>
          <w:rFonts w:eastAsia="Arial Unicode MS" w:cs="Arial"/>
          <w:szCs w:val="24"/>
        </w:rPr>
        <w:t xml:space="preserve"> la titular de la Unidad de Transparencia informó que durante est</w:t>
      </w:r>
      <w:r w:rsidR="00447F5D">
        <w:rPr>
          <w:rFonts w:eastAsia="Arial Unicode MS" w:cs="Arial"/>
          <w:szCs w:val="24"/>
        </w:rPr>
        <w:t>e mismo período se resolvieron 3</w:t>
      </w:r>
      <w:r w:rsidR="00D24FCE">
        <w:rPr>
          <w:rFonts w:eastAsia="Arial Unicode MS" w:cs="Arial"/>
          <w:szCs w:val="24"/>
        </w:rPr>
        <w:t xml:space="preserve"> solicitudes </w:t>
      </w:r>
      <w:r w:rsidR="00E1046A">
        <w:rPr>
          <w:rFonts w:eastAsia="Arial Unicode MS" w:cs="Arial"/>
          <w:szCs w:val="24"/>
        </w:rPr>
        <w:t>con los folios 010</w:t>
      </w:r>
      <w:r w:rsidR="00447F5D">
        <w:rPr>
          <w:rFonts w:eastAsia="Arial Unicode MS" w:cs="Arial"/>
          <w:szCs w:val="24"/>
        </w:rPr>
        <w:t>0402216, 0100421316 y 01004472</w:t>
      </w:r>
      <w:r w:rsidR="00E1046A">
        <w:rPr>
          <w:rFonts w:eastAsia="Arial Unicode MS" w:cs="Arial"/>
          <w:szCs w:val="24"/>
        </w:rPr>
        <w:t>16, todas</w:t>
      </w:r>
      <w:r w:rsidR="00D24FCE">
        <w:rPr>
          <w:rFonts w:eastAsia="Arial Unicode MS" w:cs="Arial"/>
          <w:szCs w:val="24"/>
        </w:rPr>
        <w:t xml:space="preserve"> fueron contestadas en los términos de ley</w:t>
      </w:r>
      <w:r w:rsidR="00E1046A">
        <w:rPr>
          <w:rFonts w:eastAsia="Arial Unicode MS" w:cs="Arial"/>
          <w:szCs w:val="24"/>
        </w:rPr>
        <w:t>. -------------------------------------------------</w:t>
      </w:r>
      <w:r w:rsidR="00454007">
        <w:rPr>
          <w:rFonts w:eastAsia="Arial Unicode MS" w:cs="Arial"/>
          <w:szCs w:val="24"/>
        </w:rPr>
        <w:t>-------------</w:t>
      </w:r>
      <w:r w:rsidR="00447F5D">
        <w:rPr>
          <w:rFonts w:eastAsia="Arial Unicode MS" w:cs="Arial"/>
          <w:szCs w:val="24"/>
        </w:rPr>
        <w:t>--------------------------</w:t>
      </w:r>
    </w:p>
    <w:p w14:paraId="02FC8EBC" w14:textId="3419FFAB" w:rsidR="00C065AA" w:rsidRPr="005C2EFD" w:rsidRDefault="00C30CC9" w:rsidP="00E948F5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lo que respecta al </w:t>
      </w:r>
      <w:r w:rsidR="001037B2">
        <w:rPr>
          <w:rFonts w:eastAsia="Arial Unicode MS" w:cs="Arial"/>
          <w:b/>
          <w:szCs w:val="24"/>
        </w:rPr>
        <w:t xml:space="preserve">TERCER </w:t>
      </w:r>
      <w:r w:rsidRPr="005C2EFD">
        <w:rPr>
          <w:rFonts w:eastAsia="Arial Unicode MS" w:cs="Arial"/>
          <w:szCs w:val="24"/>
        </w:rPr>
        <w:t>punto</w:t>
      </w:r>
      <w:r w:rsidR="00F158FD" w:rsidRPr="005C2EFD">
        <w:rPr>
          <w:rFonts w:eastAsia="Arial Unicode MS" w:cs="Arial"/>
          <w:szCs w:val="24"/>
        </w:rPr>
        <w:t xml:space="preserve"> del orden del día, la maestra Alcocer continuando con el uso de la voz, informó que </w:t>
      </w:r>
      <w:r w:rsidR="00EB07B2">
        <w:rPr>
          <w:rFonts w:eastAsia="Arial Unicode MS" w:cs="Arial"/>
          <w:szCs w:val="24"/>
        </w:rPr>
        <w:t>no se registraron asuntos generales para tratar en esta sesión. --------------------------------------------------------------------------</w:t>
      </w:r>
    </w:p>
    <w:p w14:paraId="2DFC6DD5" w14:textId="1C71A454" w:rsidR="00B03D76" w:rsidRPr="005C2EFD" w:rsidRDefault="00EB07B2" w:rsidP="00AE2AB5">
      <w:pPr>
        <w:spacing w:line="360" w:lineRule="auto"/>
        <w:rPr>
          <w:rFonts w:cs="Arial"/>
          <w:szCs w:val="24"/>
        </w:rPr>
      </w:pPr>
      <w:r>
        <w:rPr>
          <w:rFonts w:eastAsia="Arial Unicode MS" w:cs="Arial"/>
          <w:szCs w:val="24"/>
        </w:rPr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DF5083">
        <w:rPr>
          <w:rFonts w:eastAsia="Arial Unicode MS" w:cs="Arial"/>
          <w:b/>
          <w:szCs w:val="24"/>
        </w:rPr>
        <w:t>CUARTO</w:t>
      </w:r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clausurada la sesión, siendo las doce horas con cinco minutos del día de su inicio, firmando al calce del mismo los asistentes. </w:t>
      </w:r>
      <w:r w:rsidR="00DF5083">
        <w:rPr>
          <w:rFonts w:cs="Arial"/>
          <w:szCs w:val="24"/>
        </w:rPr>
        <w:t>------------------------------------------------------------------------------------------</w:t>
      </w:r>
      <w:r w:rsidR="002879A4" w:rsidRPr="005C2EFD">
        <w:rPr>
          <w:rFonts w:cs="Arial"/>
          <w:szCs w:val="24"/>
        </w:rPr>
        <w:t xml:space="preserve"> 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679271ED" w14:textId="77777777" w:rsidR="00AE2AB5" w:rsidRDefault="00AE2AB5" w:rsidP="00AE2AB5">
      <w:pPr>
        <w:spacing w:line="360" w:lineRule="auto"/>
        <w:rPr>
          <w:rFonts w:cs="Arial"/>
          <w:szCs w:val="24"/>
        </w:rPr>
      </w:pPr>
    </w:p>
    <w:p w14:paraId="4EB9F538" w14:textId="77777777" w:rsidR="00DF5083" w:rsidRPr="005C2EFD" w:rsidRDefault="00DF5083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76FD6BD9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</w:t>
            </w:r>
            <w:r w:rsidR="00EE5B72">
              <w:rPr>
                <w:rFonts w:cs="Arial"/>
                <w:szCs w:val="24"/>
              </w:rPr>
              <w:t>l</w:t>
            </w:r>
            <w:r>
              <w:rPr>
                <w:rFonts w:cs="Arial"/>
                <w:szCs w:val="24"/>
              </w:rPr>
              <w:t xml:space="preserve">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2C24FD23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>Mtra. Mildred</w:t>
            </w:r>
            <w:r w:rsidR="00E84AF3">
              <w:rPr>
                <w:rFonts w:cs="Arial"/>
                <w:szCs w:val="24"/>
              </w:rPr>
              <w:t xml:space="preserve"> Guadalupe </w:t>
            </w:r>
            <w:proofErr w:type="spellStart"/>
            <w:r w:rsidR="00E84AF3">
              <w:rPr>
                <w:rFonts w:cs="Arial"/>
                <w:szCs w:val="24"/>
              </w:rPr>
              <w:t>Quimé</w:t>
            </w:r>
            <w:proofErr w:type="spellEnd"/>
            <w:r w:rsidR="00E84AF3">
              <w:rPr>
                <w:rFonts w:cs="Arial"/>
                <w:szCs w:val="24"/>
              </w:rPr>
              <w:t xml:space="preserve"> </w:t>
            </w:r>
            <w:proofErr w:type="spellStart"/>
            <w:r w:rsidR="00E84AF3">
              <w:rPr>
                <w:rFonts w:cs="Arial"/>
                <w:szCs w:val="24"/>
              </w:rPr>
              <w:t>Abá</w:t>
            </w:r>
            <w:proofErr w:type="spellEnd"/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Default="00C065AA" w:rsidP="000159FB">
      <w:pPr>
        <w:rPr>
          <w:rFonts w:cs="Arial"/>
          <w:szCs w:val="24"/>
        </w:rPr>
      </w:pPr>
    </w:p>
    <w:p w14:paraId="4F0142DB" w14:textId="77777777" w:rsidR="00DF5083" w:rsidRPr="005C2EFD" w:rsidRDefault="00DF5083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77777777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Mtra. Laura María Alcocer Bernés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Pr="005C2E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sectPr w:rsidR="001F29FD" w:rsidRPr="005C2EFD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454007" w:rsidRDefault="00454007">
      <w:r>
        <w:separator/>
      </w:r>
    </w:p>
  </w:endnote>
  <w:endnote w:type="continuationSeparator" w:id="0">
    <w:p w14:paraId="6D3E6726" w14:textId="77777777" w:rsidR="00454007" w:rsidRDefault="00454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454007" w:rsidRDefault="00454007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D38D6">
      <w:rPr>
        <w:noProof/>
      </w:rPr>
      <w:t>1</w:t>
    </w:r>
    <w:r>
      <w:fldChar w:fldCharType="end"/>
    </w:r>
  </w:p>
  <w:p w14:paraId="1E3F3802" w14:textId="77777777" w:rsidR="00454007" w:rsidRDefault="00454007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454007" w:rsidRDefault="00454007">
      <w:r>
        <w:separator/>
      </w:r>
    </w:p>
  </w:footnote>
  <w:footnote w:type="continuationSeparator" w:id="0">
    <w:p w14:paraId="5CE2A08D" w14:textId="77777777" w:rsidR="00454007" w:rsidRDefault="004540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454007" w:rsidRDefault="00454007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6B207D88" w:rsidR="00454007" w:rsidRDefault="00454007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</w:t>
    </w: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 w:rsidR="003D38D6">
      <w:rPr>
        <w:rFonts w:ascii="Verdana" w:hAnsi="Verdana"/>
        <w:sz w:val="20"/>
      </w:rPr>
      <w:tab/>
      <w:t xml:space="preserve">      </w:t>
    </w:r>
    <w:r>
      <w:rPr>
        <w:rFonts w:ascii="Verdana" w:hAnsi="Verdana"/>
        <w:sz w:val="20"/>
      </w:rPr>
      <w:t xml:space="preserve">    </w:t>
    </w:r>
    <w:r w:rsidR="003D38D6">
      <w:rPr>
        <w:rFonts w:ascii="Verdana" w:hAnsi="Verdana"/>
        <w:sz w:val="20"/>
      </w:rPr>
      <w:t xml:space="preserve">Séptima </w:t>
    </w:r>
    <w:r>
      <w:rPr>
        <w:rFonts w:ascii="Verdana" w:hAnsi="Verdana"/>
        <w:sz w:val="20"/>
      </w:rPr>
      <w:t>Acta</w:t>
    </w:r>
    <w:r w:rsidR="003D38D6">
      <w:rPr>
        <w:rFonts w:ascii="Verdana" w:hAnsi="Verdana"/>
        <w:sz w:val="20"/>
      </w:rPr>
      <w:t xml:space="preserve"> Ordinaria  Noviembre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16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454007" w:rsidRDefault="00454007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31D7"/>
    <w:rsid w:val="0005388D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76A"/>
    <w:rsid w:val="00232CEB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688"/>
    <w:rsid w:val="00283F74"/>
    <w:rsid w:val="00285150"/>
    <w:rsid w:val="00285FCE"/>
    <w:rsid w:val="00286FB6"/>
    <w:rsid w:val="002879A4"/>
    <w:rsid w:val="00287D80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41F4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38D6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42FC1"/>
    <w:rsid w:val="00443B0E"/>
    <w:rsid w:val="00444D18"/>
    <w:rsid w:val="00447F5D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880"/>
    <w:rsid w:val="00485E79"/>
    <w:rsid w:val="0048690D"/>
    <w:rsid w:val="004910EE"/>
    <w:rsid w:val="00492139"/>
    <w:rsid w:val="00494231"/>
    <w:rsid w:val="004943A5"/>
    <w:rsid w:val="00495845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6517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7BE"/>
    <w:rsid w:val="00822362"/>
    <w:rsid w:val="00823A54"/>
    <w:rsid w:val="00824153"/>
    <w:rsid w:val="0082444E"/>
    <w:rsid w:val="00824F5C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22D6"/>
    <w:rsid w:val="00884294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B00BF"/>
    <w:rsid w:val="008B27CF"/>
    <w:rsid w:val="008B3722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30CC9"/>
    <w:rsid w:val="00C3231F"/>
    <w:rsid w:val="00C3289C"/>
    <w:rsid w:val="00C36032"/>
    <w:rsid w:val="00C360CD"/>
    <w:rsid w:val="00C36647"/>
    <w:rsid w:val="00C40686"/>
    <w:rsid w:val="00C5118F"/>
    <w:rsid w:val="00C529D2"/>
    <w:rsid w:val="00C572C3"/>
    <w:rsid w:val="00C57A88"/>
    <w:rsid w:val="00C62A62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7074A"/>
    <w:rsid w:val="00D70A3A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4488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3340"/>
    <w:rsid w:val="00DC5EBE"/>
    <w:rsid w:val="00DC7553"/>
    <w:rsid w:val="00DC75CF"/>
    <w:rsid w:val="00DD4046"/>
    <w:rsid w:val="00DD43C5"/>
    <w:rsid w:val="00DD5656"/>
    <w:rsid w:val="00DE28B9"/>
    <w:rsid w:val="00DE4BC8"/>
    <w:rsid w:val="00DF2C47"/>
    <w:rsid w:val="00DF43D7"/>
    <w:rsid w:val="00DF5083"/>
    <w:rsid w:val="00DF5F9E"/>
    <w:rsid w:val="00DF79D7"/>
    <w:rsid w:val="00E01DA2"/>
    <w:rsid w:val="00E0274C"/>
    <w:rsid w:val="00E06E19"/>
    <w:rsid w:val="00E07D65"/>
    <w:rsid w:val="00E1046A"/>
    <w:rsid w:val="00E10E38"/>
    <w:rsid w:val="00E11F47"/>
    <w:rsid w:val="00E1263A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14FB"/>
    <w:rsid w:val="00E64673"/>
    <w:rsid w:val="00E64AC1"/>
    <w:rsid w:val="00E67E80"/>
    <w:rsid w:val="00E70B08"/>
    <w:rsid w:val="00E74F98"/>
    <w:rsid w:val="00E81F00"/>
    <w:rsid w:val="00E83182"/>
    <w:rsid w:val="00E849BB"/>
    <w:rsid w:val="00E84AF3"/>
    <w:rsid w:val="00E86821"/>
    <w:rsid w:val="00E92D83"/>
    <w:rsid w:val="00E92DE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D2C"/>
    <w:rsid w:val="00EB07B2"/>
    <w:rsid w:val="00EB1DB3"/>
    <w:rsid w:val="00EB5C27"/>
    <w:rsid w:val="00EB5FDA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5B72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65F9"/>
    <w:rsid w:val="00F5667D"/>
    <w:rsid w:val="00F60595"/>
    <w:rsid w:val="00F60928"/>
    <w:rsid w:val="00F6160B"/>
    <w:rsid w:val="00F65B4D"/>
    <w:rsid w:val="00F715AF"/>
    <w:rsid w:val="00F72092"/>
    <w:rsid w:val="00F74676"/>
    <w:rsid w:val="00F76A8E"/>
    <w:rsid w:val="00F773FD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139CFC-6FEB-D64A-8538-762ACE346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534</Words>
  <Characters>2938</Characters>
  <Application>Microsoft Macintosh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3466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16</cp:revision>
  <cp:lastPrinted>2016-08-31T15:42:00Z</cp:lastPrinted>
  <dcterms:created xsi:type="dcterms:W3CDTF">2017-02-21T16:07:00Z</dcterms:created>
  <dcterms:modified xsi:type="dcterms:W3CDTF">2017-11-14T18:20:00Z</dcterms:modified>
</cp:coreProperties>
</file>